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F9" w:rsidRPr="005811E6" w:rsidRDefault="008534F9" w:rsidP="008534F9">
      <w:pPr>
        <w:widowControl/>
        <w:spacing w:line="520" w:lineRule="exact"/>
        <w:jc w:val="left"/>
        <w:outlineLvl w:val="0"/>
        <w:rPr>
          <w:rFonts w:ascii="黑体" w:eastAsia="黑体" w:hAnsi="黑体" w:cs="Arial"/>
          <w:sz w:val="32"/>
          <w:szCs w:val="32"/>
        </w:rPr>
      </w:pPr>
      <w:r w:rsidRPr="00B94FB2">
        <w:rPr>
          <w:rFonts w:ascii="黑体" w:eastAsia="黑体" w:hAnsi="黑体" w:cs="宋体" w:hint="eastAsia"/>
          <w:sz w:val="32"/>
          <w:szCs w:val="32"/>
        </w:rPr>
        <w:t>附</w:t>
      </w:r>
      <w:r w:rsidRPr="005811E6">
        <w:rPr>
          <w:rFonts w:ascii="黑体" w:eastAsia="黑体" w:hAnsi="黑体" w:cs="宋体" w:hint="eastAsia"/>
          <w:sz w:val="32"/>
          <w:szCs w:val="32"/>
        </w:rPr>
        <w:t>件1</w:t>
      </w:r>
    </w:p>
    <w:p w:rsidR="008534F9" w:rsidRPr="005811E6" w:rsidRDefault="008534F9" w:rsidP="008534F9">
      <w:pPr>
        <w:widowControl/>
        <w:spacing w:afterLines="50" w:after="156" w:line="52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5811E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西安电子科技大学成人高等教育2021年招生专业</w:t>
      </w:r>
    </w:p>
    <w:tbl>
      <w:tblPr>
        <w:tblW w:w="137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3119"/>
        <w:gridCol w:w="1217"/>
        <w:gridCol w:w="992"/>
        <w:gridCol w:w="7288"/>
      </w:tblGrid>
      <w:tr w:rsidR="008534F9" w:rsidRPr="00AC1F7F" w:rsidTr="004E42C7">
        <w:trPr>
          <w:trHeight w:val="323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   业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学习形式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学制（年）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招生区域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高起本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陕西、海南、广西、天津、广东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陕西、广西、天津、山东、海南、宁夏、广东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广东、天津、山东、宁夏、广西、甘肃、海南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山东、广西、海南、宁夏、广东、天津、甘肃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天津、宁夏、广东、海南、山东、甘肃、广西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广西、辽宁、广东、海南、云南、山东、天津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辽宁、广东、云南、山东、广西、宁夏、天津、海南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广东、广西、天津、辽宁、海南、宁夏、山东、云南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天津、广东、云南、山东、广西、辽宁、海南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海南、宁夏、广东、山东、广西、云南、天津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天津、宁夏、广西、海南、甘肃、山东、广东、辽宁、云南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海南、广东、云南、宁夏、甘肃、山东、天津、广西、辽宁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辽宁、广西、海南、天津、宁夏、山东、云南、广东、甘肃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辽宁、山东、云南、天津、广东、甘肃、海南、广西、宁夏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云南、海南、宁夏、广西、广东、辽宁、山东、甘肃、天津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云南、宁夏、海南、辽宁、广东、广西、天津、山东、甘肃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宁夏、广东、天津、山东、辽宁、广西、海南、甘肃、云南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宁夏、广西、辽宁、山东、甘肃、广东、天津、云南、海南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天津、海南、广西、甘肃、辽宁、云南、宁夏、广东、山东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陕西、</w:t>
            </w:r>
            <w:r w:rsidRPr="005811E6">
              <w:rPr>
                <w:rFonts w:ascii="宋体" w:hAnsi="宋体" w:cs="宋体" w:hint="eastAsia"/>
                <w:kern w:val="0"/>
                <w:szCs w:val="21"/>
                <w:lang w:bidi="ar"/>
              </w:rPr>
              <w:t>云南、天津、海南、宁夏、广东、辽宁、广西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lastRenderedPageBreak/>
              <w:t>高起专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</w:t>
            </w:r>
          </w:p>
        </w:tc>
      </w:tr>
      <w:tr w:rsidR="008534F9" w:rsidRPr="00AC1F7F" w:rsidTr="004E42C7">
        <w:trPr>
          <w:trHeight w:val="323"/>
          <w:jc w:val="center"/>
        </w:trPr>
        <w:tc>
          <w:tcPr>
            <w:tcW w:w="11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F9" w:rsidRPr="005811E6" w:rsidRDefault="008534F9" w:rsidP="004E42C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1E6">
              <w:rPr>
                <w:rFonts w:ascii="宋体" w:hAnsi="宋体" w:cs="宋体" w:hint="eastAsia"/>
                <w:kern w:val="0"/>
                <w:szCs w:val="21"/>
              </w:rPr>
              <w:t>陕西</w:t>
            </w:r>
          </w:p>
        </w:tc>
      </w:tr>
    </w:tbl>
    <w:p w:rsidR="008534F9" w:rsidRDefault="008534F9" w:rsidP="008534F9">
      <w:pPr>
        <w:rPr>
          <w:rFonts w:ascii="仿宋" w:eastAsia="仿宋" w:hAnsi="仿宋" w:cs="仿宋"/>
          <w:sz w:val="24"/>
        </w:rPr>
      </w:pPr>
    </w:p>
    <w:p w:rsidR="008534F9" w:rsidRDefault="008534F9" w:rsidP="008534F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注：本年招生专业</w:t>
      </w:r>
      <w:r>
        <w:rPr>
          <w:rFonts w:ascii="仿宋" w:eastAsia="仿宋" w:hAnsi="仿宋" w:cs="仿宋" w:hint="eastAsia"/>
          <w:bCs/>
          <w:kern w:val="36"/>
          <w:sz w:val="24"/>
        </w:rPr>
        <w:t>以上级教育行政主管部门最终审批结果为准。</w:t>
      </w:r>
    </w:p>
    <w:p w:rsidR="002601DF" w:rsidRDefault="002601DF">
      <w:bookmarkStart w:id="0" w:name="_GoBack"/>
      <w:bookmarkEnd w:id="0"/>
    </w:p>
    <w:sectPr w:rsidR="002601DF" w:rsidSect="008534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BD" w:rsidRDefault="00BE61BD" w:rsidP="008534F9">
      <w:r>
        <w:separator/>
      </w:r>
    </w:p>
  </w:endnote>
  <w:endnote w:type="continuationSeparator" w:id="0">
    <w:p w:rsidR="00BE61BD" w:rsidRDefault="00BE61BD" w:rsidP="0085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BD" w:rsidRDefault="00BE61BD" w:rsidP="008534F9">
      <w:r>
        <w:separator/>
      </w:r>
    </w:p>
  </w:footnote>
  <w:footnote w:type="continuationSeparator" w:id="0">
    <w:p w:rsidR="00BE61BD" w:rsidRDefault="00BE61BD" w:rsidP="0085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BD"/>
    <w:rsid w:val="002601DF"/>
    <w:rsid w:val="008534F9"/>
    <w:rsid w:val="00BE61BD"/>
    <w:rsid w:val="00E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8E50E-43C5-4100-B401-827E73C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4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4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2021-06-25T08:10:00Z</dcterms:created>
  <dcterms:modified xsi:type="dcterms:W3CDTF">2021-06-25T08:11:00Z</dcterms:modified>
</cp:coreProperties>
</file>