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3D6" w:rsidRPr="00863AB9" w:rsidRDefault="006063D6" w:rsidP="006063D6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 w:rsidRPr="00863AB9">
        <w:rPr>
          <w:rFonts w:ascii="黑体" w:eastAsia="黑体" w:hAnsi="黑体" w:hint="eastAsia"/>
          <w:sz w:val="32"/>
          <w:szCs w:val="32"/>
        </w:rPr>
        <w:t>附件3</w:t>
      </w:r>
    </w:p>
    <w:p w:rsidR="006063D6" w:rsidRDefault="006063D6" w:rsidP="006063D6">
      <w:pPr>
        <w:spacing w:line="560" w:lineRule="exact"/>
        <w:jc w:val="center"/>
        <w:rPr>
          <w:rFonts w:ascii="方正小标宋简体" w:eastAsia="方正小标宋简体" w:hAnsi="黑体"/>
          <w:sz w:val="36"/>
          <w:szCs w:val="36"/>
        </w:rPr>
      </w:pPr>
      <w:r w:rsidRPr="00863AB9">
        <w:rPr>
          <w:rFonts w:ascii="方正小标宋简体" w:eastAsia="方正小标宋简体" w:hAnsi="黑体" w:hint="eastAsia"/>
          <w:sz w:val="36"/>
          <w:szCs w:val="36"/>
        </w:rPr>
        <w:t>西安电子科技大学成人高等教育</w:t>
      </w:r>
    </w:p>
    <w:p w:rsidR="006063D6" w:rsidRDefault="006063D6" w:rsidP="006063D6">
      <w:pPr>
        <w:spacing w:line="560" w:lineRule="exact"/>
        <w:jc w:val="center"/>
        <w:rPr>
          <w:rFonts w:ascii="方正小标宋简体" w:eastAsia="方正小标宋简体" w:hAnsi="黑体"/>
          <w:sz w:val="36"/>
          <w:szCs w:val="36"/>
        </w:rPr>
      </w:pPr>
      <w:r w:rsidRPr="00863AB9">
        <w:rPr>
          <w:rFonts w:ascii="方正小标宋简体" w:eastAsia="方正小标宋简体" w:hAnsi="黑体" w:hint="eastAsia"/>
          <w:sz w:val="36"/>
          <w:szCs w:val="36"/>
        </w:rPr>
        <w:t>202</w:t>
      </w:r>
      <w:r>
        <w:rPr>
          <w:rFonts w:ascii="方正小标宋简体" w:eastAsia="方正小标宋简体" w:hAnsi="黑体" w:hint="eastAsia"/>
          <w:sz w:val="36"/>
          <w:szCs w:val="36"/>
        </w:rPr>
        <w:t>2</w:t>
      </w:r>
      <w:r w:rsidRPr="00863AB9">
        <w:rPr>
          <w:rFonts w:ascii="方正小标宋简体" w:eastAsia="方正小标宋简体" w:hAnsi="黑体" w:hint="eastAsia"/>
          <w:sz w:val="36"/>
          <w:szCs w:val="36"/>
        </w:rPr>
        <w:t>年春季学士学位专业课考试合格名单</w:t>
      </w:r>
    </w:p>
    <w:p w:rsidR="006063D6" w:rsidRPr="00863AB9" w:rsidRDefault="006063D6" w:rsidP="006063D6">
      <w:pPr>
        <w:spacing w:line="400" w:lineRule="exact"/>
        <w:jc w:val="center"/>
        <w:rPr>
          <w:rFonts w:ascii="方正小标宋简体" w:eastAsia="方正小标宋简体" w:hAnsi="黑体" w:hint="eastAsia"/>
          <w:sz w:val="36"/>
          <w:szCs w:val="36"/>
        </w:rPr>
      </w:pPr>
    </w:p>
    <w:tbl>
      <w:tblPr>
        <w:tblW w:w="8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1418"/>
        <w:gridCol w:w="2268"/>
        <w:gridCol w:w="2268"/>
        <w:gridCol w:w="1134"/>
      </w:tblGrid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</w:tcPr>
          <w:p w:rsidR="006063D6" w:rsidRPr="00863AB9" w:rsidRDefault="006063D6" w:rsidP="00523DB6">
            <w:pPr>
              <w:widowControl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063D6" w:rsidRPr="00863AB9" w:rsidRDefault="006063D6" w:rsidP="00523DB6">
            <w:pPr>
              <w:widowControl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b/>
                <w:kern w:val="0"/>
                <w:szCs w:val="21"/>
              </w:rPr>
              <w:t>姓名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063D6" w:rsidRPr="00863AB9" w:rsidRDefault="006063D6" w:rsidP="00523DB6">
            <w:pPr>
              <w:widowControl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b/>
                <w:kern w:val="0"/>
                <w:szCs w:val="21"/>
              </w:rPr>
              <w:t>准考证号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063D6" w:rsidRPr="00863AB9" w:rsidRDefault="006063D6" w:rsidP="00523DB6">
            <w:pPr>
              <w:widowControl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b/>
                <w:kern w:val="0"/>
                <w:szCs w:val="21"/>
              </w:rPr>
              <w:t>考试科目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063D6" w:rsidRPr="00863AB9" w:rsidRDefault="006063D6" w:rsidP="00523DB6">
            <w:pPr>
              <w:widowControl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b/>
                <w:kern w:val="0"/>
                <w:szCs w:val="21"/>
              </w:rPr>
              <w:t>成绩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69668E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69668E">
              <w:rPr>
                <w:rFonts w:ascii="宋体" w:hAnsi="宋体" w:cs="Arial" w:hint="eastAsia"/>
                <w:kern w:val="0"/>
                <w:szCs w:val="21"/>
              </w:rPr>
              <w:t>陆瑞辉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69668E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69668E">
              <w:rPr>
                <w:rFonts w:ascii="宋体" w:hAnsi="宋体" w:cs="Arial" w:hint="eastAsia"/>
                <w:kern w:val="0"/>
                <w:szCs w:val="21"/>
              </w:rPr>
              <w:t>700100170072004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编译原理与技术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69668E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69668E">
              <w:rPr>
                <w:rFonts w:ascii="宋体" w:hAnsi="宋体" w:cs="Arial" w:hint="eastAsia"/>
                <w:kern w:val="0"/>
                <w:szCs w:val="21"/>
              </w:rPr>
              <w:t>胡博豪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69668E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69668E">
              <w:rPr>
                <w:rFonts w:ascii="宋体" w:hAnsi="宋体" w:cs="Arial" w:hint="eastAsia"/>
                <w:kern w:val="0"/>
                <w:szCs w:val="21"/>
              </w:rPr>
              <w:t>701600181092002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编译原理与技术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69668E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69668E">
              <w:rPr>
                <w:rFonts w:ascii="宋体" w:hAnsi="宋体" w:cs="Arial" w:hint="eastAsia"/>
                <w:kern w:val="0"/>
                <w:szCs w:val="21"/>
              </w:rPr>
              <w:t>刘珂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69668E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69668E">
              <w:rPr>
                <w:rFonts w:ascii="宋体" w:hAnsi="宋体" w:cs="Arial" w:hint="eastAsia"/>
                <w:kern w:val="0"/>
                <w:szCs w:val="21"/>
              </w:rPr>
              <w:t>702013190072002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编译原理与技术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69668E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69668E">
              <w:rPr>
                <w:rFonts w:ascii="宋体" w:hAnsi="宋体" w:cs="Arial" w:hint="eastAsia"/>
                <w:kern w:val="0"/>
                <w:szCs w:val="21"/>
              </w:rPr>
              <w:t>张明明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69668E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69668E">
              <w:rPr>
                <w:rFonts w:ascii="宋体" w:hAnsi="宋体" w:cs="Arial" w:hint="eastAsia"/>
                <w:kern w:val="0"/>
                <w:szCs w:val="21"/>
              </w:rPr>
              <w:t>702400181092010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编译原理与技术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69668E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69668E">
              <w:rPr>
                <w:rFonts w:ascii="宋体" w:hAnsi="宋体" w:cs="Arial" w:hint="eastAsia"/>
                <w:kern w:val="0"/>
                <w:szCs w:val="21"/>
              </w:rPr>
              <w:t>刘相鑫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69668E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69668E">
              <w:rPr>
                <w:rFonts w:ascii="宋体" w:hAnsi="宋体" w:cs="Arial" w:hint="eastAsia"/>
                <w:kern w:val="0"/>
                <w:szCs w:val="21"/>
              </w:rPr>
              <w:t>702600181092002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编译原理与技术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69668E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69668E">
              <w:rPr>
                <w:rFonts w:ascii="宋体" w:hAnsi="宋体" w:cs="Arial" w:hint="eastAsia"/>
                <w:kern w:val="0"/>
                <w:szCs w:val="21"/>
              </w:rPr>
              <w:t>黄士甲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69668E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69668E">
              <w:rPr>
                <w:rFonts w:ascii="宋体" w:hAnsi="宋体" w:cs="Arial" w:hint="eastAsia"/>
                <w:kern w:val="0"/>
                <w:szCs w:val="21"/>
              </w:rPr>
              <w:t>702600181122051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编译原理与技术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69668E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69668E">
              <w:rPr>
                <w:rFonts w:ascii="宋体" w:hAnsi="宋体" w:cs="Arial" w:hint="eastAsia"/>
                <w:kern w:val="0"/>
                <w:szCs w:val="21"/>
              </w:rPr>
              <w:t>董川玉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69668E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69668E">
              <w:rPr>
                <w:rFonts w:ascii="宋体" w:hAnsi="宋体" w:cs="Arial" w:hint="eastAsia"/>
                <w:kern w:val="0"/>
                <w:szCs w:val="21"/>
              </w:rPr>
              <w:t>706800181092001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编译原理与技术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69668E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69668E">
              <w:rPr>
                <w:rFonts w:ascii="宋体" w:hAnsi="宋体" w:cs="Arial" w:hint="eastAsia"/>
                <w:kern w:val="0"/>
                <w:szCs w:val="21"/>
              </w:rPr>
              <w:t>刘洪洋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69668E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69668E">
              <w:rPr>
                <w:rFonts w:ascii="宋体" w:hAnsi="宋体" w:cs="Arial" w:hint="eastAsia"/>
                <w:kern w:val="0"/>
                <w:szCs w:val="21"/>
              </w:rPr>
              <w:t>706800181092005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编译原理与技术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69668E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69668E">
              <w:rPr>
                <w:rFonts w:ascii="宋体" w:hAnsi="宋体" w:cs="Arial" w:hint="eastAsia"/>
                <w:kern w:val="0"/>
                <w:szCs w:val="21"/>
              </w:rPr>
              <w:t>王成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69668E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69668E">
              <w:rPr>
                <w:rFonts w:ascii="宋体" w:hAnsi="宋体" w:cs="Arial" w:hint="eastAsia"/>
                <w:kern w:val="0"/>
                <w:szCs w:val="21"/>
              </w:rPr>
              <w:t>706800181092008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编译原理与技术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69668E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69668E">
              <w:rPr>
                <w:rFonts w:ascii="宋体" w:hAnsi="宋体" w:cs="Arial" w:hint="eastAsia"/>
                <w:kern w:val="0"/>
                <w:szCs w:val="21"/>
              </w:rPr>
              <w:t>杨双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69668E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69668E">
              <w:rPr>
                <w:rFonts w:ascii="宋体" w:hAnsi="宋体" w:cs="Arial" w:hint="eastAsia"/>
                <w:kern w:val="0"/>
                <w:szCs w:val="21"/>
              </w:rPr>
              <w:t>706800181092075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编译原理与技术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69668E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69668E">
              <w:rPr>
                <w:rFonts w:ascii="宋体" w:hAnsi="宋体" w:cs="Arial" w:hint="eastAsia"/>
                <w:kern w:val="0"/>
                <w:szCs w:val="21"/>
              </w:rPr>
              <w:t>丁慧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69668E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69668E">
              <w:rPr>
                <w:rFonts w:ascii="宋体" w:hAnsi="宋体" w:cs="Arial" w:hint="eastAsia"/>
                <w:kern w:val="0"/>
                <w:szCs w:val="21"/>
              </w:rPr>
              <w:t>707200180092014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编译原理与技术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69668E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69668E">
              <w:rPr>
                <w:rFonts w:ascii="宋体" w:hAnsi="宋体" w:cs="Arial" w:hint="eastAsia"/>
                <w:kern w:val="0"/>
                <w:szCs w:val="21"/>
              </w:rPr>
              <w:t>徐泽林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69668E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69668E">
              <w:rPr>
                <w:rFonts w:ascii="宋体" w:hAnsi="宋体" w:cs="Arial" w:hint="eastAsia"/>
                <w:kern w:val="0"/>
                <w:szCs w:val="21"/>
              </w:rPr>
              <w:t>710700190092031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编译原理与技术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69668E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69668E">
              <w:rPr>
                <w:rFonts w:ascii="宋体" w:hAnsi="宋体" w:cs="Arial" w:hint="eastAsia"/>
                <w:kern w:val="0"/>
                <w:szCs w:val="21"/>
              </w:rPr>
              <w:t>肖龙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69668E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69668E">
              <w:rPr>
                <w:rFonts w:ascii="宋体" w:hAnsi="宋体" w:cs="Arial" w:hint="eastAsia"/>
                <w:kern w:val="0"/>
                <w:szCs w:val="21"/>
              </w:rPr>
              <w:t>711000180092007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编译原理与技术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69668E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69668E">
              <w:rPr>
                <w:rFonts w:ascii="宋体" w:hAnsi="宋体" w:cs="Arial" w:hint="eastAsia"/>
                <w:kern w:val="0"/>
                <w:szCs w:val="21"/>
              </w:rPr>
              <w:t>梁建强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69668E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69668E">
              <w:rPr>
                <w:rFonts w:ascii="宋体" w:hAnsi="宋体" w:cs="Arial" w:hint="eastAsia"/>
                <w:kern w:val="0"/>
                <w:szCs w:val="21"/>
              </w:rPr>
              <w:t>711000181092022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编译原理与技术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69668E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69668E">
              <w:rPr>
                <w:rFonts w:ascii="宋体" w:hAnsi="宋体" w:cs="Arial" w:hint="eastAsia"/>
                <w:kern w:val="0"/>
                <w:szCs w:val="21"/>
              </w:rPr>
              <w:t>黄婷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69668E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69668E">
              <w:rPr>
                <w:rFonts w:ascii="宋体" w:hAnsi="宋体" w:cs="Arial" w:hint="eastAsia"/>
                <w:kern w:val="0"/>
                <w:szCs w:val="21"/>
              </w:rPr>
              <w:t>711000190072003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编译原理与技术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69668E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69668E">
              <w:rPr>
                <w:rFonts w:ascii="宋体" w:hAnsi="宋体" w:cs="Arial" w:hint="eastAsia"/>
                <w:kern w:val="0"/>
                <w:szCs w:val="21"/>
              </w:rPr>
              <w:t>袁菲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69668E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69668E">
              <w:rPr>
                <w:rFonts w:ascii="宋体" w:hAnsi="宋体" w:cs="Arial" w:hint="eastAsia"/>
                <w:kern w:val="0"/>
                <w:szCs w:val="21"/>
              </w:rPr>
              <w:t>711000190072004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编译原理与技术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69668E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69668E">
              <w:rPr>
                <w:rFonts w:ascii="宋体" w:hAnsi="宋体" w:cs="Arial" w:hint="eastAsia"/>
                <w:kern w:val="0"/>
                <w:szCs w:val="21"/>
              </w:rPr>
              <w:t>邓嘉强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69668E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69668E">
              <w:rPr>
                <w:rFonts w:ascii="宋体" w:hAnsi="宋体" w:cs="Arial" w:hint="eastAsia"/>
                <w:kern w:val="0"/>
                <w:szCs w:val="21"/>
              </w:rPr>
              <w:t>711000190092012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编译原理与技术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69668E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69668E">
              <w:rPr>
                <w:rFonts w:ascii="宋体" w:hAnsi="宋体" w:cs="Arial" w:hint="eastAsia"/>
                <w:kern w:val="0"/>
                <w:szCs w:val="21"/>
              </w:rPr>
              <w:t>邹婷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69668E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69668E">
              <w:rPr>
                <w:rFonts w:ascii="宋体" w:hAnsi="宋体" w:cs="Arial" w:hint="eastAsia"/>
                <w:kern w:val="0"/>
                <w:szCs w:val="21"/>
              </w:rPr>
              <w:t>711000190092015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编译原理与技术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69668E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69668E">
              <w:rPr>
                <w:rFonts w:ascii="宋体" w:hAnsi="宋体" w:cs="Arial" w:hint="eastAsia"/>
                <w:kern w:val="0"/>
                <w:szCs w:val="21"/>
              </w:rPr>
              <w:t>林国群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69668E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69668E">
              <w:rPr>
                <w:rFonts w:ascii="宋体" w:hAnsi="宋体" w:cs="Arial" w:hint="eastAsia"/>
                <w:kern w:val="0"/>
                <w:szCs w:val="21"/>
              </w:rPr>
              <w:t>711001181072001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编译原理与技术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20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69668E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69668E">
              <w:rPr>
                <w:rFonts w:ascii="宋体" w:hAnsi="宋体" w:cs="Arial" w:hint="eastAsia"/>
                <w:kern w:val="0"/>
                <w:szCs w:val="21"/>
              </w:rPr>
              <w:t>康志永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69668E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69668E">
              <w:rPr>
                <w:rFonts w:ascii="宋体" w:hAnsi="宋体" w:cs="Arial" w:hint="eastAsia"/>
                <w:kern w:val="0"/>
                <w:szCs w:val="21"/>
              </w:rPr>
              <w:t>711001181092023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编译原理与技术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21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69668E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69668E">
              <w:rPr>
                <w:rFonts w:ascii="宋体" w:hAnsi="宋体" w:cs="Arial" w:hint="eastAsia"/>
                <w:kern w:val="0"/>
                <w:szCs w:val="21"/>
              </w:rPr>
              <w:t>黄晓辉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69668E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69668E">
              <w:rPr>
                <w:rFonts w:ascii="宋体" w:hAnsi="宋体" w:cs="Arial" w:hint="eastAsia"/>
                <w:kern w:val="0"/>
                <w:szCs w:val="21"/>
              </w:rPr>
              <w:t>711001181092075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编译原理与技术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22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69668E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69668E">
              <w:rPr>
                <w:rFonts w:ascii="宋体" w:hAnsi="宋体" w:cs="Arial" w:hint="eastAsia"/>
                <w:kern w:val="0"/>
                <w:szCs w:val="21"/>
              </w:rPr>
              <w:t>刘静峰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69668E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69668E">
              <w:rPr>
                <w:rFonts w:ascii="宋体" w:hAnsi="宋体" w:cs="Arial" w:hint="eastAsia"/>
                <w:kern w:val="0"/>
                <w:szCs w:val="21"/>
              </w:rPr>
              <w:t>711001181092076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编译原理与技术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23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69668E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69668E">
              <w:rPr>
                <w:rFonts w:ascii="宋体" w:hAnsi="宋体" w:cs="Arial" w:hint="eastAsia"/>
                <w:kern w:val="0"/>
                <w:szCs w:val="21"/>
              </w:rPr>
              <w:t>刘文刚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69668E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69668E">
              <w:rPr>
                <w:rFonts w:ascii="宋体" w:hAnsi="宋体" w:cs="Arial" w:hint="eastAsia"/>
                <w:kern w:val="0"/>
                <w:szCs w:val="21"/>
              </w:rPr>
              <w:t>711300190092035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编译原理与技术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24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69668E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69668E">
              <w:rPr>
                <w:rFonts w:ascii="宋体" w:hAnsi="宋体" w:cs="Arial" w:hint="eastAsia"/>
                <w:kern w:val="0"/>
                <w:szCs w:val="21"/>
              </w:rPr>
              <w:t>陈笛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69668E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69668E">
              <w:rPr>
                <w:rFonts w:ascii="宋体" w:hAnsi="宋体" w:cs="Arial" w:hint="eastAsia"/>
                <w:kern w:val="0"/>
                <w:szCs w:val="21"/>
              </w:rPr>
              <w:t>711300190092060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编译原理与技术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25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69668E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69668E">
              <w:rPr>
                <w:rFonts w:ascii="宋体" w:hAnsi="宋体" w:cs="Arial" w:hint="eastAsia"/>
                <w:kern w:val="0"/>
                <w:szCs w:val="21"/>
              </w:rPr>
              <w:t>田宏达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69668E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69668E">
              <w:rPr>
                <w:rFonts w:ascii="宋体" w:hAnsi="宋体" w:cs="Arial" w:hint="eastAsia"/>
                <w:kern w:val="0"/>
                <w:szCs w:val="21"/>
              </w:rPr>
              <w:t>711300190092067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编译原理与技术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26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69668E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69668E">
              <w:rPr>
                <w:rFonts w:ascii="宋体" w:hAnsi="宋体" w:cs="Arial" w:hint="eastAsia"/>
                <w:kern w:val="0"/>
                <w:szCs w:val="21"/>
              </w:rPr>
              <w:t>周毅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69668E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69668E">
              <w:rPr>
                <w:rFonts w:ascii="宋体" w:hAnsi="宋体" w:cs="Arial" w:hint="eastAsia"/>
                <w:kern w:val="0"/>
                <w:szCs w:val="21"/>
              </w:rPr>
              <w:t>711300190092085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编译原理与技术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27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69668E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69668E">
              <w:rPr>
                <w:rFonts w:ascii="宋体" w:hAnsi="宋体" w:cs="Arial" w:hint="eastAsia"/>
                <w:kern w:val="0"/>
                <w:szCs w:val="21"/>
              </w:rPr>
              <w:t>郑宁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69668E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69668E">
              <w:rPr>
                <w:rFonts w:ascii="宋体" w:hAnsi="宋体" w:cs="Arial" w:hint="eastAsia"/>
                <w:kern w:val="0"/>
                <w:szCs w:val="21"/>
              </w:rPr>
              <w:t>711300190092100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编译原理与技术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28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69668E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69668E">
              <w:rPr>
                <w:rFonts w:ascii="宋体" w:hAnsi="宋体" w:cs="Arial" w:hint="eastAsia"/>
                <w:kern w:val="0"/>
                <w:szCs w:val="21"/>
              </w:rPr>
              <w:t>刘欢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69668E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69668E">
              <w:rPr>
                <w:rFonts w:ascii="宋体" w:hAnsi="宋体" w:cs="Arial" w:hint="eastAsia"/>
                <w:kern w:val="0"/>
                <w:szCs w:val="21"/>
              </w:rPr>
              <w:t>711300190092128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编译原理与技术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lastRenderedPageBreak/>
              <w:t>29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69668E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69668E">
              <w:rPr>
                <w:rFonts w:ascii="宋体" w:hAnsi="宋体" w:cs="Arial" w:hint="eastAsia"/>
                <w:kern w:val="0"/>
                <w:szCs w:val="21"/>
              </w:rPr>
              <w:t>韩雍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69668E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69668E">
              <w:rPr>
                <w:rFonts w:ascii="宋体" w:hAnsi="宋体" w:cs="Arial" w:hint="eastAsia"/>
                <w:kern w:val="0"/>
                <w:szCs w:val="21"/>
              </w:rPr>
              <w:t>700100181122009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left"/>
              <w:rPr>
                <w:rFonts w:ascii="宋体" w:hAnsi="宋体" w:cs="Arial" w:hint="eastAsia"/>
                <w:kern w:val="0"/>
                <w:szCs w:val="21"/>
              </w:rPr>
            </w:pPr>
            <w:r w:rsidRPr="0069668E">
              <w:rPr>
                <w:rFonts w:ascii="宋体" w:hAnsi="宋体" w:cs="Arial" w:hint="eastAsia"/>
                <w:kern w:val="0"/>
                <w:szCs w:val="21"/>
              </w:rPr>
              <w:t>电力电子技术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30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69668E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69668E">
              <w:rPr>
                <w:rFonts w:ascii="宋体" w:hAnsi="宋体" w:cs="Arial" w:hint="eastAsia"/>
                <w:kern w:val="0"/>
                <w:szCs w:val="21"/>
              </w:rPr>
              <w:t>杨小振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69668E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69668E">
              <w:rPr>
                <w:rFonts w:ascii="宋体" w:hAnsi="宋体" w:cs="Arial" w:hint="eastAsia"/>
                <w:kern w:val="0"/>
                <w:szCs w:val="21"/>
              </w:rPr>
              <w:t>700100190022001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left"/>
              <w:rPr>
                <w:rFonts w:ascii="宋体" w:hAnsi="宋体" w:cs="Arial" w:hint="eastAsia"/>
                <w:kern w:val="0"/>
                <w:szCs w:val="21"/>
              </w:rPr>
            </w:pPr>
            <w:r w:rsidRPr="0069668E">
              <w:rPr>
                <w:rFonts w:ascii="宋体" w:hAnsi="宋体" w:cs="Arial" w:hint="eastAsia"/>
                <w:kern w:val="0"/>
                <w:szCs w:val="21"/>
              </w:rPr>
              <w:t>电子商务法律与规范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31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69668E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69668E">
              <w:rPr>
                <w:rFonts w:ascii="宋体" w:hAnsi="宋体" w:cs="Arial" w:hint="eastAsia"/>
                <w:kern w:val="0"/>
                <w:szCs w:val="21"/>
              </w:rPr>
              <w:t>徐东东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69668E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69668E">
              <w:rPr>
                <w:rFonts w:ascii="宋体" w:hAnsi="宋体" w:cs="Arial" w:hint="eastAsia"/>
                <w:kern w:val="0"/>
                <w:szCs w:val="21"/>
              </w:rPr>
              <w:t>705100171022001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left"/>
              <w:rPr>
                <w:rFonts w:ascii="宋体" w:hAnsi="宋体" w:cs="Arial" w:hint="eastAsia"/>
                <w:kern w:val="0"/>
                <w:szCs w:val="21"/>
              </w:rPr>
            </w:pPr>
            <w:r w:rsidRPr="0069668E">
              <w:rPr>
                <w:rFonts w:ascii="宋体" w:hAnsi="宋体" w:cs="Arial" w:hint="eastAsia"/>
                <w:kern w:val="0"/>
                <w:szCs w:val="21"/>
              </w:rPr>
              <w:t>电子商务法律与规范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32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王海博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5029190022003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 w:hint="eastAsia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计算机绘图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33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郭炳霖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700100160082003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计算机绘图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34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严墨涵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700100180082004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计算机绘图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35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赵学中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706800181082012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计算机绘图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36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张树川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710100181082034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计算机绘图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37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杜耀坤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202109002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计算机网络原理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38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史琳琳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202109004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计算机网络原理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39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练欣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710000181042001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 w:hint="eastAsia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计算机系统结构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40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武玉华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5054190452041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金融市场学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41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魏晨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5054190452044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金融市场学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42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马平超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702400181012155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金融市场学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43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柳昭杰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702600181012024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金融市场学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44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周敏敏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702600181012082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金融市场学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45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刘保博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703200190012018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金融市场学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46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江赛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706800181012028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金融市场学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47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胡洁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708200181012010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金融市场学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48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张卫卫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709500181012015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金融市场学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49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李洋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710000181012003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金融市场学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50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赵卉妍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710000181012016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金融市场学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51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刘冉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710000190012005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金融市场学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52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徐新春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710600190012003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金融市场学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53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胡璞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710600190012004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金融市场学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54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史悦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710700181012014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金融市场学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55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王林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710700190012004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金融市场学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56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刘晋文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711000181012007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金融市场学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57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张潇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711000181012040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金融市场学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58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贾成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711000190012016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金融市场学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59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齐江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711001181012009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金融市场学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60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吕嘉伟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711001181012026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金融市场学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61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何金凤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711000171102001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人力资源管理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62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肖琦英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710000171132017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无线通信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63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丁武轩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710600190132002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无线通信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lastRenderedPageBreak/>
              <w:t>64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杜晶晶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5009190462005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中国现代文学史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65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康洋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5034190462003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中国现代文学史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66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程琨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5054190462025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中国现代文学史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67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刘诗婧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703200190342002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中国现代文学史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68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糜丹丹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704400190342007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中国现代文学史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69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杨书群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709500161342005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中国现代文学史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70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李沁怡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710900190342003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中国现代文学史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71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雷林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5009160133001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组织行为学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72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郭超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5009190222005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组织行为学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73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蒋静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5009190222006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组织行为学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74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廉晓婷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5017160133016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组织行为学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75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张宁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5017160223002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组织行为学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76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张笑笑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5017180222001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组织行为学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77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李敏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5017180222010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组织行为学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78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杨智尧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5017190222006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组织行为学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79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李颖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5029160133002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组织行为学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80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胡甫谕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5034160223003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组织行为学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81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林凯萍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5034190222002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组织行为学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82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陶莎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5040160223001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组织行为学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83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彭菊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5054190222043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组织行为学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84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韩嘉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700100181052009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组织行为学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85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艾雪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701100181052015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组织行为学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86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李迎芳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701100190052020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组织行为学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87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王静伟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701500181052052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组织行为学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88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段思婷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701500181062029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组织行为学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89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辛悦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701500181062035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组织行为学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90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乔楚涵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701500181062047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组织行为学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91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方丹妮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702000181062002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组织行为学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92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张红歌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702600180062002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组织行为学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93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王瑞琪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702600181062018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组织行为学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94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冯朵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703200181052001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组织行为学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95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李翔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708800171052009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组织行为学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96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董祥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708800181062058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组织行为学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97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王炳基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710000181052074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组织行为学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98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张陈林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710000181062080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组织行为学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lastRenderedPageBreak/>
              <w:t>99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张一然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710000181062083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组织行为学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边曈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710600181052009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组织行为学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101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赵治华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711001181052088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组织行为学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102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高星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713200190052008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组织行为学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103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权永强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5029160043002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电机与拖动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104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杨斌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5046190042002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电机与拖动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105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吴新选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5029190232002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光通信基础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106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余丽璇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710100181012038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金融工程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107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孙阳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711001181012004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金融工程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108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时晓君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5054190132021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企业经营战略管理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109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尤哲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700700190052005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企业经营战略管理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110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叶志勇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703700171052039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企业经营战略管理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111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吕婧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708800171052005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企业经营战略管理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112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李翔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708800171052009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企业经营战略管理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113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张静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708800171052010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企业经营战略管理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114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王兴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710000181052013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企业经营战略管理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115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蔚卓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710000181052064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企业经营战略管理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116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王阿粉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710000181052075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企业经营战略管理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117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石超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711001181052084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企业经营战略管理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118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张笑笑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5017180222001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人力资源会计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119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沈佳俊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706800180062004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人力资源会计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120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王洋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708800171062005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人力资源会计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121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董祥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708800181062058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人力资源会计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122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张金平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710000190062003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人力资源会计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123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史媛媛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711000190062008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人力资源会计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124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何金凤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711000171102001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市场调查与预测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125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王康康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700100181092005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数据库系统设计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126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张栋钰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702013190092001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数据库系统设计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127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宋戈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202109001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数据库系统原理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128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杜耀坤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202109002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数据库系统原理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129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赵天璐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202109003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数据库系统原理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130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史琳琳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202109004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数据库系统原理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131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肖凯旋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202109005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数据库系统原理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132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杨航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5034190022001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液压传动与控制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133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郭炳霖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700100160082003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液压传动与控制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lastRenderedPageBreak/>
              <w:t>134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严墨涵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700100180082004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液压传动与控制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135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杨乃蘅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700100160032001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预测与决策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136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成子薇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702600190342012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中国当代文学史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137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刘晓枫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706200190342003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中国当代文学史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138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赵艳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708800181342022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中国当代文学史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139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吴燕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711001180342008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中国当代文学史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6063D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140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张芳卿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711001180342011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063D6" w:rsidRPr="00F82832" w:rsidRDefault="006063D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中国当代文学史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063D6" w:rsidRPr="00863AB9" w:rsidRDefault="006063D6" w:rsidP="00523DB6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</w:tbl>
    <w:p w:rsidR="000161E5" w:rsidRDefault="000161E5">
      <w:bookmarkStart w:id="0" w:name="_GoBack"/>
      <w:bookmarkEnd w:id="0"/>
    </w:p>
    <w:sectPr w:rsidR="000161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4F1" w:rsidRDefault="001424F1" w:rsidP="006063D6">
      <w:r>
        <w:separator/>
      </w:r>
    </w:p>
  </w:endnote>
  <w:endnote w:type="continuationSeparator" w:id="0">
    <w:p w:rsidR="001424F1" w:rsidRDefault="001424F1" w:rsidP="00606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angSong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4F1" w:rsidRDefault="001424F1" w:rsidP="006063D6">
      <w:r>
        <w:separator/>
      </w:r>
    </w:p>
  </w:footnote>
  <w:footnote w:type="continuationSeparator" w:id="0">
    <w:p w:rsidR="001424F1" w:rsidRDefault="001424F1" w:rsidP="006063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5pt;height:11.5pt" o:bullet="t">
        <v:imagedata r:id="rId1" o:title="BD10263_"/>
      </v:shape>
    </w:pict>
  </w:numPicBullet>
  <w:abstractNum w:abstractNumId="0" w15:restartNumberingAfterBreak="0">
    <w:nsid w:val="38FF47B0"/>
    <w:multiLevelType w:val="hybridMultilevel"/>
    <w:tmpl w:val="F2C637EA"/>
    <w:lvl w:ilvl="0" w:tplc="88442FE4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BFF009D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13A6318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4918B57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3A74CA3A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904C1E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4B2E75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C63C7CEA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A4BADDF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" w15:restartNumberingAfterBreak="0">
    <w:nsid w:val="54A3C630"/>
    <w:multiLevelType w:val="singleLevel"/>
    <w:tmpl w:val="54A3C630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71CC68BD"/>
    <w:multiLevelType w:val="hybridMultilevel"/>
    <w:tmpl w:val="828E0316"/>
    <w:lvl w:ilvl="0" w:tplc="9A1CC474">
      <w:start w:val="1"/>
      <w:numFmt w:val="japaneseCounting"/>
      <w:lvlText w:val="%1、"/>
      <w:lvlJc w:val="left"/>
      <w:pPr>
        <w:ind w:left="1363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3" w15:restartNumberingAfterBreak="0">
    <w:nsid w:val="74634E56"/>
    <w:multiLevelType w:val="hybridMultilevel"/>
    <w:tmpl w:val="02E20D9E"/>
    <w:lvl w:ilvl="0" w:tplc="A6A805E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E7BEF0AC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7A544EC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69EE287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7B0C129A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DF2091B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7DFC941C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86864E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1C5071D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4" w15:restartNumberingAfterBreak="0">
    <w:nsid w:val="7EF0099B"/>
    <w:multiLevelType w:val="hybridMultilevel"/>
    <w:tmpl w:val="CEB0D916"/>
    <w:lvl w:ilvl="0" w:tplc="62908774">
      <w:start w:val="1"/>
      <w:numFmt w:val="japaneseCounting"/>
      <w:lvlText w:val="%1、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74C"/>
    <w:rsid w:val="000161E5"/>
    <w:rsid w:val="001424F1"/>
    <w:rsid w:val="006063D6"/>
    <w:rsid w:val="00F6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66B0AF6-FCAF-4BDE-BF84-103B9F3DC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3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063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63D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63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63D6"/>
    <w:rPr>
      <w:sz w:val="18"/>
      <w:szCs w:val="18"/>
    </w:rPr>
  </w:style>
  <w:style w:type="character" w:customStyle="1" w:styleId="Char">
    <w:name w:val="页脚 Char"/>
    <w:uiPriority w:val="99"/>
    <w:rsid w:val="006063D6"/>
    <w:rPr>
      <w:kern w:val="2"/>
      <w:sz w:val="18"/>
      <w:szCs w:val="24"/>
    </w:rPr>
  </w:style>
  <w:style w:type="character" w:customStyle="1" w:styleId="Char0">
    <w:name w:val="页眉 Char"/>
    <w:locked/>
    <w:rsid w:val="006063D6"/>
    <w:rPr>
      <w:kern w:val="2"/>
      <w:sz w:val="18"/>
      <w:szCs w:val="24"/>
    </w:rPr>
  </w:style>
  <w:style w:type="character" w:styleId="a7">
    <w:name w:val="Hyperlink"/>
    <w:uiPriority w:val="99"/>
    <w:unhideWhenUsed/>
    <w:rsid w:val="006063D6"/>
    <w:rPr>
      <w:color w:val="0000FF"/>
      <w:u w:val="single"/>
    </w:rPr>
  </w:style>
  <w:style w:type="paragraph" w:styleId="a8">
    <w:name w:val="Date"/>
    <w:basedOn w:val="a"/>
    <w:next w:val="a"/>
    <w:link w:val="Char1"/>
    <w:uiPriority w:val="99"/>
    <w:unhideWhenUsed/>
    <w:rsid w:val="006063D6"/>
    <w:pPr>
      <w:ind w:leftChars="2500" w:left="100"/>
    </w:pPr>
    <w:rPr>
      <w:rFonts w:ascii="Calibri" w:hAnsi="Calibri"/>
      <w:szCs w:val="21"/>
      <w:lang w:val="x-none" w:eastAsia="x-none"/>
    </w:rPr>
  </w:style>
  <w:style w:type="character" w:customStyle="1" w:styleId="a9">
    <w:name w:val="日期 字符"/>
    <w:basedOn w:val="a0"/>
    <w:rsid w:val="006063D6"/>
    <w:rPr>
      <w:rFonts w:ascii="Times New Roman" w:eastAsia="宋体" w:hAnsi="Times New Roman" w:cs="Times New Roman"/>
      <w:szCs w:val="24"/>
    </w:rPr>
  </w:style>
  <w:style w:type="character" w:customStyle="1" w:styleId="Char1">
    <w:name w:val="日期 Char"/>
    <w:link w:val="a8"/>
    <w:uiPriority w:val="99"/>
    <w:rsid w:val="006063D6"/>
    <w:rPr>
      <w:rFonts w:ascii="Calibri" w:eastAsia="宋体" w:hAnsi="Calibri" w:cs="Times New Roman"/>
      <w:szCs w:val="21"/>
      <w:lang w:val="x-none" w:eastAsia="x-none"/>
    </w:rPr>
  </w:style>
  <w:style w:type="paragraph" w:styleId="aa">
    <w:name w:val="Normal (Web)"/>
    <w:basedOn w:val="a"/>
    <w:uiPriority w:val="99"/>
    <w:unhideWhenUsed/>
    <w:rsid w:val="006063D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Default">
    <w:name w:val="Default"/>
    <w:uiPriority w:val="99"/>
    <w:rsid w:val="006063D6"/>
    <w:pPr>
      <w:widowControl w:val="0"/>
      <w:autoSpaceDE w:val="0"/>
      <w:autoSpaceDN w:val="0"/>
      <w:adjustRightInd w:val="0"/>
    </w:pPr>
    <w:rPr>
      <w:rFonts w:ascii="FangSong" w:eastAsia="FangSong" w:hAnsi="Calibri" w:cs="FangSong"/>
      <w:color w:val="000000"/>
      <w:kern w:val="0"/>
      <w:sz w:val="24"/>
      <w:szCs w:val="24"/>
    </w:rPr>
  </w:style>
  <w:style w:type="paragraph" w:styleId="ab">
    <w:name w:val="Title"/>
    <w:basedOn w:val="a"/>
    <w:next w:val="a"/>
    <w:link w:val="Char2"/>
    <w:uiPriority w:val="10"/>
    <w:qFormat/>
    <w:rsid w:val="006063D6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 w:val="x-none" w:eastAsia="x-none"/>
    </w:rPr>
  </w:style>
  <w:style w:type="character" w:customStyle="1" w:styleId="ac">
    <w:name w:val="标题 字符"/>
    <w:basedOn w:val="a0"/>
    <w:rsid w:val="006063D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2">
    <w:name w:val="标题 Char"/>
    <w:link w:val="ab"/>
    <w:uiPriority w:val="10"/>
    <w:rsid w:val="006063D6"/>
    <w:rPr>
      <w:rFonts w:ascii="Cambria" w:eastAsia="宋体" w:hAnsi="Cambria" w:cs="Times New Roman"/>
      <w:b/>
      <w:bCs/>
      <w:sz w:val="32"/>
      <w:szCs w:val="32"/>
      <w:lang w:val="x-none" w:eastAsia="x-none"/>
    </w:rPr>
  </w:style>
  <w:style w:type="paragraph" w:styleId="ad">
    <w:name w:val="List Paragraph"/>
    <w:basedOn w:val="a"/>
    <w:uiPriority w:val="34"/>
    <w:qFormat/>
    <w:rsid w:val="006063D6"/>
    <w:pPr>
      <w:ind w:firstLineChars="200" w:firstLine="420"/>
    </w:pPr>
    <w:rPr>
      <w:rFonts w:ascii="Calibri" w:hAnsi="Calibri"/>
      <w:szCs w:val="22"/>
    </w:rPr>
  </w:style>
  <w:style w:type="paragraph" w:styleId="ae">
    <w:name w:val="Balloon Text"/>
    <w:basedOn w:val="a"/>
    <w:link w:val="Char3"/>
    <w:uiPriority w:val="99"/>
    <w:unhideWhenUsed/>
    <w:rsid w:val="006063D6"/>
    <w:rPr>
      <w:rFonts w:ascii="Calibri" w:hAnsi="Calibri"/>
      <w:sz w:val="18"/>
      <w:szCs w:val="18"/>
      <w:lang w:val="x-none" w:eastAsia="x-none"/>
    </w:rPr>
  </w:style>
  <w:style w:type="character" w:customStyle="1" w:styleId="af">
    <w:name w:val="批注框文本 字符"/>
    <w:basedOn w:val="a0"/>
    <w:rsid w:val="006063D6"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批注框文本 Char"/>
    <w:link w:val="ae"/>
    <w:uiPriority w:val="99"/>
    <w:rsid w:val="006063D6"/>
    <w:rPr>
      <w:rFonts w:ascii="Calibri" w:eastAsia="宋体" w:hAnsi="Calibri" w:cs="Times New Roman"/>
      <w:sz w:val="18"/>
      <w:szCs w:val="18"/>
      <w:lang w:val="x-none" w:eastAsia="x-none"/>
    </w:rPr>
  </w:style>
  <w:style w:type="character" w:styleId="af0">
    <w:name w:val="annotation reference"/>
    <w:uiPriority w:val="99"/>
    <w:unhideWhenUsed/>
    <w:rsid w:val="006063D6"/>
    <w:rPr>
      <w:sz w:val="21"/>
      <w:szCs w:val="21"/>
    </w:rPr>
  </w:style>
  <w:style w:type="paragraph" w:styleId="af1">
    <w:name w:val="annotation text"/>
    <w:basedOn w:val="a"/>
    <w:link w:val="Char4"/>
    <w:uiPriority w:val="99"/>
    <w:unhideWhenUsed/>
    <w:rsid w:val="006063D6"/>
    <w:pPr>
      <w:jc w:val="left"/>
    </w:pPr>
    <w:rPr>
      <w:rFonts w:ascii="Calibri" w:hAnsi="Calibri"/>
      <w:szCs w:val="21"/>
      <w:lang w:val="x-none" w:eastAsia="x-none"/>
    </w:rPr>
  </w:style>
  <w:style w:type="character" w:customStyle="1" w:styleId="af2">
    <w:name w:val="批注文字 字符"/>
    <w:basedOn w:val="a0"/>
    <w:rsid w:val="006063D6"/>
    <w:rPr>
      <w:rFonts w:ascii="Times New Roman" w:eastAsia="宋体" w:hAnsi="Times New Roman" w:cs="Times New Roman"/>
      <w:szCs w:val="24"/>
    </w:rPr>
  </w:style>
  <w:style w:type="character" w:customStyle="1" w:styleId="Char4">
    <w:name w:val="批注文字 Char"/>
    <w:link w:val="af1"/>
    <w:uiPriority w:val="99"/>
    <w:rsid w:val="006063D6"/>
    <w:rPr>
      <w:rFonts w:ascii="Calibri" w:eastAsia="宋体" w:hAnsi="Calibri" w:cs="Times New Roman"/>
      <w:szCs w:val="21"/>
      <w:lang w:val="x-none" w:eastAsia="x-none"/>
    </w:rPr>
  </w:style>
  <w:style w:type="paragraph" w:styleId="af3">
    <w:name w:val="annotation subject"/>
    <w:basedOn w:val="af1"/>
    <w:next w:val="af1"/>
    <w:link w:val="Char5"/>
    <w:uiPriority w:val="99"/>
    <w:unhideWhenUsed/>
    <w:rsid w:val="006063D6"/>
    <w:rPr>
      <w:b/>
      <w:bCs/>
    </w:rPr>
  </w:style>
  <w:style w:type="character" w:customStyle="1" w:styleId="af4">
    <w:name w:val="批注主题 字符"/>
    <w:basedOn w:val="af2"/>
    <w:rsid w:val="006063D6"/>
    <w:rPr>
      <w:rFonts w:ascii="Times New Roman" w:eastAsia="宋体" w:hAnsi="Times New Roman" w:cs="Times New Roman"/>
      <w:b/>
      <w:bCs/>
      <w:szCs w:val="24"/>
    </w:rPr>
  </w:style>
  <w:style w:type="character" w:customStyle="1" w:styleId="Char5">
    <w:name w:val="批注主题 Char"/>
    <w:link w:val="af3"/>
    <w:uiPriority w:val="99"/>
    <w:rsid w:val="006063D6"/>
    <w:rPr>
      <w:rFonts w:ascii="Calibri" w:eastAsia="宋体" w:hAnsi="Calibri" w:cs="Times New Roman"/>
      <w:b/>
      <w:bCs/>
      <w:szCs w:val="21"/>
      <w:lang w:val="x-none" w:eastAsia="x-none"/>
    </w:rPr>
  </w:style>
  <w:style w:type="character" w:styleId="af5">
    <w:name w:val="Strong"/>
    <w:uiPriority w:val="22"/>
    <w:qFormat/>
    <w:rsid w:val="006063D6"/>
    <w:rPr>
      <w:b/>
      <w:bCs/>
    </w:rPr>
  </w:style>
  <w:style w:type="character" w:styleId="af6">
    <w:name w:val="FollowedHyperlink"/>
    <w:rsid w:val="006063D6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703</Words>
  <Characters>4011</Characters>
  <Application>Microsoft Office Word</Application>
  <DocSecurity>0</DocSecurity>
  <Lines>33</Lines>
  <Paragraphs>9</Paragraphs>
  <ScaleCrop>false</ScaleCrop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zya</dc:creator>
  <cp:keywords/>
  <dc:description/>
  <cp:lastModifiedBy>zya</cp:lastModifiedBy>
  <cp:revision>2</cp:revision>
  <dcterms:created xsi:type="dcterms:W3CDTF">2022-06-15T08:09:00Z</dcterms:created>
  <dcterms:modified xsi:type="dcterms:W3CDTF">2022-06-15T08:10:00Z</dcterms:modified>
</cp:coreProperties>
</file>