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5002" w:rsidRPr="00863AB9" w:rsidRDefault="00015002" w:rsidP="00015002">
      <w:pPr>
        <w:spacing w:line="560" w:lineRule="exact"/>
        <w:rPr>
          <w:rFonts w:ascii="黑体" w:eastAsia="黑体" w:hAnsi="黑体" w:hint="eastAsia"/>
          <w:sz w:val="32"/>
          <w:szCs w:val="32"/>
        </w:rPr>
      </w:pPr>
      <w:r w:rsidRPr="00863AB9">
        <w:rPr>
          <w:rFonts w:ascii="黑体" w:eastAsia="黑体" w:hAnsi="黑体" w:hint="eastAsia"/>
          <w:sz w:val="32"/>
          <w:szCs w:val="32"/>
        </w:rPr>
        <w:t>附件3</w:t>
      </w:r>
    </w:p>
    <w:p w:rsidR="00015002" w:rsidRDefault="00015002" w:rsidP="00015002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>
        <w:rPr>
          <w:rFonts w:ascii="微软雅黑" w:eastAsia="微软雅黑" w:hAnsi="微软雅黑" w:cs="微软雅黑" w:hint="eastAsia"/>
          <w:sz w:val="36"/>
          <w:szCs w:val="36"/>
        </w:rPr>
        <w:t>西</w:t>
      </w:r>
      <w:r>
        <w:rPr>
          <w:rFonts w:ascii="方正小标宋简体" w:eastAsia="方正小标宋简体" w:hAnsi="黑体" w:hint="eastAsia"/>
          <w:sz w:val="36"/>
          <w:szCs w:val="36"/>
        </w:rPr>
        <w:t>安电子科技大学</w:t>
      </w:r>
      <w:r w:rsidRPr="00863AB9">
        <w:rPr>
          <w:rFonts w:ascii="方正小标宋简体" w:eastAsia="方正小标宋简体" w:hAnsi="黑体" w:hint="eastAsia"/>
          <w:sz w:val="36"/>
          <w:szCs w:val="36"/>
        </w:rPr>
        <w:t>高等</w:t>
      </w:r>
      <w:r>
        <w:rPr>
          <w:rFonts w:ascii="方正小标宋简体" w:eastAsia="方正小标宋简体" w:hAnsi="黑体" w:hint="eastAsia"/>
          <w:sz w:val="36"/>
          <w:szCs w:val="36"/>
        </w:rPr>
        <w:t>学历继续</w:t>
      </w:r>
      <w:r w:rsidRPr="00863AB9">
        <w:rPr>
          <w:rFonts w:ascii="方正小标宋简体" w:eastAsia="方正小标宋简体" w:hAnsi="黑体" w:hint="eastAsia"/>
          <w:sz w:val="36"/>
          <w:szCs w:val="36"/>
        </w:rPr>
        <w:t>教育</w:t>
      </w:r>
    </w:p>
    <w:p w:rsidR="00015002" w:rsidRDefault="00015002" w:rsidP="00015002">
      <w:pPr>
        <w:spacing w:line="560" w:lineRule="exact"/>
        <w:jc w:val="center"/>
        <w:rPr>
          <w:rFonts w:ascii="方正小标宋简体" w:eastAsia="方正小标宋简体" w:hAnsi="黑体"/>
          <w:sz w:val="36"/>
          <w:szCs w:val="36"/>
        </w:rPr>
      </w:pPr>
      <w:r w:rsidRPr="00863AB9">
        <w:rPr>
          <w:rFonts w:ascii="方正小标宋简体" w:eastAsia="方正小标宋简体" w:hAnsi="黑体" w:hint="eastAsia"/>
          <w:sz w:val="36"/>
          <w:szCs w:val="36"/>
        </w:rPr>
        <w:t>202</w:t>
      </w:r>
      <w:r>
        <w:rPr>
          <w:rFonts w:ascii="方正小标宋简体" w:eastAsia="方正小标宋简体" w:hAnsi="黑体" w:hint="eastAsia"/>
          <w:sz w:val="36"/>
          <w:szCs w:val="36"/>
        </w:rPr>
        <w:t>4</w:t>
      </w:r>
      <w:r w:rsidRPr="00863AB9">
        <w:rPr>
          <w:rFonts w:ascii="方正小标宋简体" w:eastAsia="方正小标宋简体" w:hAnsi="黑体" w:hint="eastAsia"/>
          <w:sz w:val="36"/>
          <w:szCs w:val="36"/>
        </w:rPr>
        <w:t>年春季学士学位专业课考试合格名单</w:t>
      </w:r>
    </w:p>
    <w:p w:rsidR="00015002" w:rsidRPr="00863AB9" w:rsidRDefault="00015002" w:rsidP="00015002">
      <w:pPr>
        <w:spacing w:line="400" w:lineRule="exact"/>
        <w:jc w:val="center"/>
        <w:rPr>
          <w:rFonts w:ascii="方正小标宋简体" w:eastAsia="方正小标宋简体" w:hAnsi="黑体" w:hint="eastAsia"/>
          <w:sz w:val="36"/>
          <w:szCs w:val="36"/>
        </w:rPr>
      </w:pPr>
    </w:p>
    <w:tbl>
      <w:tblPr>
        <w:tblW w:w="82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1"/>
        <w:gridCol w:w="1736"/>
        <w:gridCol w:w="2268"/>
        <w:gridCol w:w="2268"/>
        <w:gridCol w:w="1134"/>
      </w:tblGrid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</w:tcPr>
          <w:p w:rsidR="00015002" w:rsidRPr="00221C53" w:rsidRDefault="00015002" w:rsidP="00321E5D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b/>
                <w:kern w:val="0"/>
                <w:szCs w:val="21"/>
              </w:rPr>
              <w:t>序号</w:t>
            </w:r>
          </w:p>
        </w:tc>
        <w:tc>
          <w:tcPr>
            <w:tcW w:w="1736" w:type="dxa"/>
            <w:shd w:val="clear" w:color="auto" w:fill="auto"/>
            <w:noWrap/>
            <w:vAlign w:val="center"/>
          </w:tcPr>
          <w:p w:rsidR="00015002" w:rsidRPr="00221C53" w:rsidRDefault="00015002" w:rsidP="00321E5D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b/>
                <w:kern w:val="0"/>
                <w:szCs w:val="21"/>
              </w:rPr>
              <w:t>姓名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15002" w:rsidRPr="00221C53" w:rsidRDefault="00015002" w:rsidP="00321E5D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b/>
                <w:kern w:val="0"/>
                <w:szCs w:val="21"/>
              </w:rPr>
              <w:t>准考证号</w:t>
            </w:r>
          </w:p>
        </w:tc>
        <w:tc>
          <w:tcPr>
            <w:tcW w:w="2268" w:type="dxa"/>
            <w:shd w:val="clear" w:color="auto" w:fill="auto"/>
            <w:noWrap/>
            <w:vAlign w:val="center"/>
          </w:tcPr>
          <w:p w:rsidR="00015002" w:rsidRPr="00221C53" w:rsidRDefault="00015002" w:rsidP="00321E5D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b/>
                <w:kern w:val="0"/>
                <w:szCs w:val="21"/>
              </w:rPr>
              <w:t>考试科目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015002" w:rsidRPr="00221C53" w:rsidRDefault="00015002" w:rsidP="00321E5D">
            <w:pPr>
              <w:widowControl/>
              <w:jc w:val="center"/>
              <w:rPr>
                <w:rFonts w:ascii="宋体" w:hAnsi="宋体" w:cs="Arial"/>
                <w:b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b/>
                <w:kern w:val="0"/>
                <w:szCs w:val="21"/>
              </w:rPr>
              <w:t>成绩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多振洋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710000201072001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田夏燕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714400201092116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708000210092002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杜云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714400210092061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王凯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710700210092014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许芳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702400210092026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徐永亮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714400210092075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周源浩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714600201072002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713400191092026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编译原理与技术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毛长祥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714400200122116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电机与拖动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11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路超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714400201122092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电机与拖动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12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710000210082003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计算机绘图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13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赵新元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714400200082037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计算机绘图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14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王静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704700191122001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电力电子技术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15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冉红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501721050362007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电子商务法律与规范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16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李维浩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202405003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计算机网络原理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王卫峰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202405006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计算机网络原理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18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张鑫博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500921050162001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计算机系统结构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19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李彬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714400200042001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计算机系统结构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张潇竹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714400201012043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金融工程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21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惠英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714400201012042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金融工程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22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张继平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710700191012024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金融工程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23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彭奕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714400201012029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金融工程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24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贺少波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711001190012005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25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张愉悦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700700200012004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26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陈刚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714500210012019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梁亚宾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714600200012002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金融市场学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28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杨青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701500210052039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29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王元滨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710100181052143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陈洋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714400200052195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lastRenderedPageBreak/>
              <w:t>31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谢臻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713300200052009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32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朱登超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713400191052048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33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孙翔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714500191052020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34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陆泉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713100200052044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35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韩洁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714400191052089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36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张军伟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714400200052099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滕杰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714700201052019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38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鲁彪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714500201052064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企业经营战略管理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39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解璐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714700200102008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人力资源管理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李颖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712900201062003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人力资源会计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41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杨雪晖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710000201102002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市场调查与预测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42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高凯伟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714600201092006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数据库系统设计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43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荆承鹏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700100200092017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数据库系统设计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44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崔佳佳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710700210092011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数据库系统设计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45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陈佳芳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712200201092006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数据库系统设计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46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常啸东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704700210092054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数据库系统设计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曾杨杨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714400210092043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数据库系统设计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48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陈雯婕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711000201092021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数据库系统设计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49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李维浩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202405003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数据库系统原理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田恩韦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202405004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数据库系统原理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51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张丽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202405008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数据库系统原理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52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雷阳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202405009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数据库系统原理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53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贾二东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202405001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数据库系统原理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54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王卫峰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202405006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数据库系统原理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55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武自利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202405007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 w:hint="eastAsia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数据库系统原理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56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王雅丽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714800210072014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算法分析与设计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郭姜昊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710000201072002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算法分析与设计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58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谭家佳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710000201322001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现代仪器分析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59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王悦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714500201342012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中国当代文学史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曹莉荭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712900210342007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中国当代文学史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61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714700201342004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中国当代文学史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 w:hint="eastAsia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62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冯杰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714400200342032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中国当代文学史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63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张蕾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505421050462039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中国当代文学史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64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李婷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714400191342001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中国当代文学史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65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武丹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710000210342007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中国当代文学史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66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卢晓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710700200342002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中国当代文学史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lastRenderedPageBreak/>
              <w:t>67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朱明月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708000210342001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中国当代文学史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68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许方才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712200201342002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中国当代文学史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69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冯杰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714400200342032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郝谚彬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714400210342047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71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马国立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714400201342035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72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王冲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714700201342004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73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王媛娟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714500200342007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74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戚元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505420050462001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75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张蕾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505421050462039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76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赵贞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714400201342037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中国现代文学史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陈国生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704400201052005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78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朱登超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713400191052048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79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赵倩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714400200062041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刘潇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714400201052052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81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周丽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714500210052130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82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任同同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714800201052050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83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王川爱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714500201062029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84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吕琳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710700201062011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85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殷欢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701600191052006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86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何晓阳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714000200052031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王元滨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710100181052143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88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冉秋云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710100201052019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89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杨青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701500210052039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90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王博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5029180133001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91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孙翔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714500191052020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92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康世平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710300201062016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93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任炫霖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702600180053001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94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寇媛媛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714400201052089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95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付翀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712900190052024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96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李世一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710000210052040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97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齐小英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710000201062017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  <w:tr w:rsidR="00015002" w:rsidRPr="009B156D" w:rsidTr="00321E5D">
        <w:trPr>
          <w:trHeight w:val="369"/>
          <w:jc w:val="center"/>
        </w:trPr>
        <w:tc>
          <w:tcPr>
            <w:tcW w:w="831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98</w:t>
            </w:r>
          </w:p>
        </w:tc>
        <w:tc>
          <w:tcPr>
            <w:tcW w:w="1736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杨建宝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宋体"/>
                <w:color w:val="000000"/>
                <w:sz w:val="22"/>
                <w:szCs w:val="22"/>
              </w:rPr>
            </w:pPr>
            <w:r w:rsidRPr="00221C53">
              <w:rPr>
                <w:rFonts w:ascii="宋体" w:hAnsi="宋体" w:hint="eastAsia"/>
                <w:color w:val="000000"/>
                <w:sz w:val="22"/>
                <w:szCs w:val="22"/>
              </w:rPr>
              <w:t>713400191062003</w:t>
            </w:r>
          </w:p>
        </w:tc>
        <w:tc>
          <w:tcPr>
            <w:tcW w:w="2268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 w:cs="Arial"/>
                <w:kern w:val="0"/>
                <w:szCs w:val="21"/>
              </w:rPr>
            </w:pPr>
            <w:r w:rsidRPr="00221C53">
              <w:rPr>
                <w:rFonts w:ascii="宋体" w:hAnsi="宋体" w:cs="Arial" w:hint="eastAsia"/>
                <w:kern w:val="0"/>
                <w:szCs w:val="21"/>
              </w:rPr>
              <w:t>组织行为学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015002" w:rsidRPr="00221C53" w:rsidRDefault="00015002" w:rsidP="00321E5D">
            <w:pPr>
              <w:jc w:val="center"/>
              <w:rPr>
                <w:rFonts w:ascii="宋体" w:hAnsi="宋体"/>
                <w:szCs w:val="21"/>
              </w:rPr>
            </w:pPr>
            <w:r w:rsidRPr="00221C53">
              <w:rPr>
                <w:rFonts w:ascii="宋体" w:hAnsi="宋体" w:cs="Arial"/>
                <w:kern w:val="0"/>
                <w:szCs w:val="21"/>
              </w:rPr>
              <w:t>合格</w:t>
            </w:r>
          </w:p>
        </w:tc>
      </w:tr>
    </w:tbl>
    <w:p w:rsidR="00126A3A" w:rsidRDefault="00126A3A">
      <w:bookmarkStart w:id="0" w:name="_GoBack"/>
      <w:bookmarkEnd w:id="0"/>
    </w:p>
    <w:sectPr w:rsidR="00126A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4293" w:rsidRDefault="000C4293" w:rsidP="00015002">
      <w:r>
        <w:separator/>
      </w:r>
    </w:p>
  </w:endnote>
  <w:endnote w:type="continuationSeparator" w:id="0">
    <w:p w:rsidR="000C4293" w:rsidRDefault="000C4293" w:rsidP="00015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4293" w:rsidRDefault="000C4293" w:rsidP="00015002">
      <w:r>
        <w:separator/>
      </w:r>
    </w:p>
  </w:footnote>
  <w:footnote w:type="continuationSeparator" w:id="0">
    <w:p w:rsidR="000C4293" w:rsidRDefault="000C4293" w:rsidP="00015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C93"/>
    <w:rsid w:val="00015002"/>
    <w:rsid w:val="000C4293"/>
    <w:rsid w:val="00126A3A"/>
    <w:rsid w:val="00CA7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FED221-3FE0-45B5-804E-2BE25A217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50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50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1500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1500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1500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495</Words>
  <Characters>2825</Characters>
  <Application>Microsoft Office Word</Application>
  <DocSecurity>0</DocSecurity>
  <Lines>23</Lines>
  <Paragraphs>6</Paragraphs>
  <ScaleCrop>false</ScaleCrop>
  <Company/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zya</dc:creator>
  <cp:keywords/>
  <dc:description/>
  <cp:lastModifiedBy>zya</cp:lastModifiedBy>
  <cp:revision>2</cp:revision>
  <dcterms:created xsi:type="dcterms:W3CDTF">2024-06-18T00:09:00Z</dcterms:created>
  <dcterms:modified xsi:type="dcterms:W3CDTF">2024-06-18T00:09:00Z</dcterms:modified>
</cp:coreProperties>
</file>